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C1FED" w14:textId="77777777" w:rsidR="009C73A4" w:rsidRDefault="009C73A4" w:rsidP="009C73A4">
      <w:pPr>
        <w:pStyle w:val="Textbody"/>
        <w:autoSpaceDE w:val="0"/>
        <w:spacing w:line="400" w:lineRule="exact"/>
        <w:jc w:val="center"/>
        <w:rPr>
          <w:rFonts w:ascii="Gungsuh" w:eastAsiaTheme="minorEastAsia" w:hAnsi="Gungsuh" w:cs="Gungsuh"/>
          <w:b/>
          <w:sz w:val="28"/>
          <w:szCs w:val="28"/>
        </w:rPr>
      </w:pPr>
      <w:bookmarkStart w:id="0" w:name="_GoBack"/>
      <w:bookmarkEnd w:id="0"/>
      <w:r w:rsidRPr="007A4329">
        <w:rPr>
          <w:rFonts w:ascii="Times New Roman" w:eastAsia="標楷體" w:hAnsi="Times New Roman" w:cs="Times New Roman"/>
          <w:b/>
          <w:sz w:val="28"/>
          <w:szCs w:val="28"/>
        </w:rPr>
        <w:t>國立曾文高級家事商業職業學校太陽能光電運動場暨屋頂空間設置太陽能光電發電設備計畫公</w:t>
      </w:r>
      <w:proofErr w:type="gramStart"/>
      <w:r w:rsidRPr="007A4329">
        <w:rPr>
          <w:rFonts w:ascii="Times New Roman" w:eastAsia="標楷體" w:hAnsi="Times New Roman" w:cs="Times New Roman"/>
          <w:b/>
          <w:sz w:val="28"/>
          <w:szCs w:val="28"/>
        </w:rPr>
        <w:t>開標租案</w:t>
      </w:r>
      <w:r w:rsidRPr="00BC2AEF">
        <w:rPr>
          <w:rFonts w:ascii="Times New Roman" w:eastAsia="標楷體" w:hAnsi="Times New Roman" w:cs="Times New Roman"/>
          <w:b/>
          <w:sz w:val="28"/>
          <w:szCs w:val="28"/>
        </w:rPr>
        <w:t>設置</w:t>
      </w:r>
      <w:proofErr w:type="gramEnd"/>
      <w:r w:rsidRPr="00BC2AEF">
        <w:rPr>
          <w:rFonts w:ascii="Times New Roman" w:eastAsia="標楷體" w:hAnsi="Times New Roman" w:cs="Times New Roman"/>
          <w:b/>
          <w:sz w:val="28"/>
          <w:szCs w:val="28"/>
        </w:rPr>
        <w:t>太陽光電發電設備</w:t>
      </w:r>
      <w:proofErr w:type="gramStart"/>
      <w:r w:rsidRPr="00BC2AEF">
        <w:rPr>
          <w:rFonts w:ascii="Times New Roman" w:eastAsia="標楷體" w:hAnsi="Times New Roman" w:cs="Times New Roman"/>
          <w:b/>
          <w:sz w:val="28"/>
          <w:szCs w:val="28"/>
        </w:rPr>
        <w:t>標租案檢驗</w:t>
      </w:r>
      <w:proofErr w:type="gramEnd"/>
      <w:r w:rsidRPr="00BC2AEF">
        <w:rPr>
          <w:rFonts w:ascii="Times New Roman" w:eastAsia="標楷體" w:hAnsi="Times New Roman" w:cs="Times New Roman"/>
          <w:b/>
          <w:sz w:val="28"/>
          <w:szCs w:val="28"/>
        </w:rPr>
        <w:t>表</w:t>
      </w:r>
    </w:p>
    <w:p w14:paraId="3AD1AE33" w14:textId="77777777" w:rsidR="009C73A4" w:rsidRDefault="009C73A4" w:rsidP="009C73A4">
      <w:pPr>
        <w:pStyle w:val="Textbody"/>
        <w:autoSpaceDE w:val="0"/>
        <w:spacing w:line="400" w:lineRule="exact"/>
        <w:jc w:val="center"/>
        <w:rPr>
          <w:rFonts w:ascii="Times New Roman" w:eastAsia="標楷體" w:hAnsi="Times New Roman" w:cs="Times New Roman"/>
          <w:sz w:val="28"/>
          <w:szCs w:val="28"/>
        </w:rPr>
      </w:pPr>
    </w:p>
    <w:p w14:paraId="1914B1F9" w14:textId="77777777" w:rsidR="009C73A4" w:rsidRPr="00BC2AEF" w:rsidRDefault="009C73A4" w:rsidP="009C73A4">
      <w:pPr>
        <w:pStyle w:val="Textbody"/>
        <w:autoSpaceDE w:val="0"/>
        <w:spacing w:line="400" w:lineRule="exact"/>
        <w:rPr>
          <w:rFonts w:ascii="Times New Roman" w:eastAsia="標楷體" w:hAnsi="Times New Roman" w:cs="Times New Roman"/>
          <w:b/>
          <w:sz w:val="28"/>
          <w:szCs w:val="28"/>
        </w:rPr>
      </w:pPr>
      <w:r>
        <w:rPr>
          <w:rFonts w:ascii="Times New Roman" w:eastAsia="標楷體" w:hAnsi="Times New Roman" w:cs="Times New Roman"/>
          <w:sz w:val="28"/>
          <w:szCs w:val="28"/>
        </w:rPr>
        <w:t>設置地址：</w:t>
      </w:r>
    </w:p>
    <w:p w14:paraId="49FC4FF5" w14:textId="77777777" w:rsidR="009C73A4" w:rsidRDefault="009C73A4" w:rsidP="009C73A4">
      <w:pPr>
        <w:pStyle w:val="Textbody"/>
        <w:spacing w:line="500" w:lineRule="exact"/>
        <w:jc w:val="both"/>
      </w:pPr>
      <w:r>
        <w:rPr>
          <w:rFonts w:ascii="Times New Roman" w:eastAsia="標楷體" w:hAnsi="Times New Roman" w:cs="Times New Roman"/>
          <w:sz w:val="28"/>
          <w:szCs w:val="28"/>
        </w:rPr>
        <w:t>設置容量：</w:t>
      </w:r>
      <w:r>
        <w:t xml:space="preserve"> </w:t>
      </w:r>
    </w:p>
    <w:p w14:paraId="6F94542D" w14:textId="77777777" w:rsidR="009C73A4" w:rsidRDefault="009C73A4" w:rsidP="009C73A4">
      <w:pPr>
        <w:pStyle w:val="Textbody"/>
        <w:autoSpaceDE w:val="0"/>
        <w:spacing w:line="500" w:lineRule="exact"/>
      </w:pPr>
      <w:r w:rsidRPr="00BC2AEF">
        <w:rPr>
          <w:rFonts w:ascii="標楷體" w:eastAsia="標楷體" w:hAnsi="標楷體" w:cs="Gungsuh"/>
          <w:sz w:val="28"/>
          <w:szCs w:val="28"/>
        </w:rPr>
        <w:t>本案業已於中華民國○○○年○○月</w:t>
      </w:r>
      <w:proofErr w:type="gramStart"/>
      <w:r w:rsidRPr="00BC2AEF">
        <w:rPr>
          <w:rFonts w:ascii="標楷體" w:eastAsia="標楷體" w:hAnsi="標楷體" w:cs="Gungsuh"/>
          <w:sz w:val="28"/>
          <w:szCs w:val="28"/>
        </w:rPr>
        <w:t>○○日按圖</w:t>
      </w:r>
      <w:proofErr w:type="gramEnd"/>
      <w:r w:rsidRPr="00BC2AEF">
        <w:rPr>
          <w:rFonts w:ascii="標楷體" w:eastAsia="標楷體" w:hAnsi="標楷體" w:cs="Gungsuh"/>
          <w:sz w:val="28"/>
          <w:szCs w:val="28"/>
        </w:rPr>
        <w:t>施工完竣，經本______（電</w:t>
      </w:r>
      <w:r>
        <w:rPr>
          <w:rFonts w:ascii="標楷體" w:eastAsia="標楷體" w:hAnsi="標楷體" w:cs="Gungsuh" w:hint="eastAsia"/>
          <w:sz w:val="28"/>
          <w:szCs w:val="28"/>
        </w:rPr>
        <w:t>機</w:t>
      </w:r>
      <w:r w:rsidRPr="00BC2AEF">
        <w:rPr>
          <w:rFonts w:ascii="標楷體" w:eastAsia="標楷體" w:hAnsi="標楷體" w:cs="Gungsuh"/>
          <w:sz w:val="28"/>
          <w:szCs w:val="28"/>
        </w:rPr>
        <w:t>技師）確認太陽光電發電設備之</w:t>
      </w:r>
      <w:r w:rsidRPr="00B30832">
        <w:rPr>
          <w:rFonts w:ascii="標楷體" w:eastAsia="標楷體" w:hAnsi="標楷體" w:cs="Gungsuh"/>
          <w:color w:val="000000" w:themeColor="text1"/>
          <w:sz w:val="28"/>
          <w:szCs w:val="28"/>
        </w:rPr>
        <w:t>太陽能</w:t>
      </w:r>
      <w:r w:rsidRPr="00B30832">
        <w:rPr>
          <w:rFonts w:ascii="標楷體" w:eastAsia="標楷體" w:hAnsi="標楷體" w:cs="Gungsuh" w:hint="eastAsia"/>
          <w:color w:val="000000" w:themeColor="text1"/>
          <w:sz w:val="28"/>
          <w:szCs w:val="28"/>
        </w:rPr>
        <w:t>光電系統</w:t>
      </w:r>
      <w:r w:rsidRPr="00BC2AEF">
        <w:rPr>
          <w:rFonts w:ascii="標楷體" w:eastAsia="標楷體" w:hAnsi="標楷體" w:cs="Gungsuh"/>
          <w:sz w:val="28"/>
          <w:szCs w:val="28"/>
        </w:rPr>
        <w:t>，符合</w:t>
      </w:r>
      <w:r w:rsidRPr="00BC2AEF">
        <w:rPr>
          <w:rFonts w:ascii="標楷體" w:eastAsia="標楷體" w:hAnsi="標楷體" w:cs="Times New Roman"/>
          <w:sz w:val="28"/>
          <w:szCs w:val="28"/>
        </w:rPr>
        <w:t>「</w:t>
      </w:r>
      <w:r w:rsidRPr="007A4329">
        <w:rPr>
          <w:rFonts w:ascii="Times New Roman" w:eastAsia="標楷體" w:hAnsi="Times New Roman" w:cs="Times New Roman"/>
          <w:b/>
          <w:sz w:val="28"/>
          <w:szCs w:val="28"/>
        </w:rPr>
        <w:t>國立曾文高級家事商業職業學校太陽能光電運動場暨屋頂空間設置太陽能光電發電設備計畫公</w:t>
      </w:r>
      <w:proofErr w:type="gramStart"/>
      <w:r w:rsidRPr="007A4329">
        <w:rPr>
          <w:rFonts w:ascii="Times New Roman" w:eastAsia="標楷體" w:hAnsi="Times New Roman" w:cs="Times New Roman"/>
          <w:b/>
          <w:sz w:val="28"/>
          <w:szCs w:val="28"/>
        </w:rPr>
        <w:t>開標租</w:t>
      </w:r>
      <w:proofErr w:type="gramEnd"/>
      <w:r w:rsidRPr="007A4329">
        <w:rPr>
          <w:rFonts w:ascii="Times New Roman" w:eastAsia="標楷體" w:hAnsi="Times New Roman" w:cs="Times New Roman"/>
          <w:b/>
          <w:sz w:val="28"/>
          <w:szCs w:val="28"/>
        </w:rPr>
        <w:t>案</w:t>
      </w:r>
      <w:r>
        <w:rPr>
          <w:rFonts w:ascii="Times New Roman" w:eastAsia="標楷體" w:hAnsi="Times New Roman" w:cs="Times New Roman"/>
          <w:sz w:val="28"/>
          <w:szCs w:val="28"/>
        </w:rPr>
        <w:t>」契約書第二條之規定。</w:t>
      </w:r>
    </w:p>
    <w:p w14:paraId="286E2AF3" w14:textId="77777777" w:rsidR="009C73A4" w:rsidRDefault="009C73A4" w:rsidP="009C73A4">
      <w:pPr>
        <w:pStyle w:val="Textbody"/>
        <w:spacing w:line="500" w:lineRule="exact"/>
        <w:rPr>
          <w:rFonts w:ascii="Times New Roman" w:eastAsia="標楷體" w:hAnsi="Times New Roman" w:cs="Times New Roman"/>
          <w:sz w:val="28"/>
          <w:szCs w:val="28"/>
        </w:rPr>
      </w:pPr>
    </w:p>
    <w:p w14:paraId="257275A2" w14:textId="77777777" w:rsidR="009C73A4" w:rsidRDefault="009C73A4" w:rsidP="009C73A4">
      <w:pPr>
        <w:pStyle w:val="Textbody"/>
        <w:spacing w:line="500" w:lineRule="exact"/>
        <w:rPr>
          <w:rFonts w:ascii="Times New Roman" w:eastAsia="標楷體" w:hAnsi="Times New Roman" w:cs="Times New Roman"/>
          <w:sz w:val="28"/>
          <w:szCs w:val="28"/>
        </w:rPr>
      </w:pPr>
    </w:p>
    <w:p w14:paraId="33179B06" w14:textId="77777777" w:rsidR="009C73A4" w:rsidRDefault="009C73A4" w:rsidP="009C73A4">
      <w:pPr>
        <w:pStyle w:val="Textbody"/>
        <w:spacing w:line="500" w:lineRule="exact"/>
        <w:rPr>
          <w:rFonts w:ascii="Times New Roman" w:eastAsia="標楷體" w:hAnsi="Times New Roman" w:cs="Times New Roman"/>
          <w:sz w:val="28"/>
          <w:szCs w:val="28"/>
        </w:rPr>
      </w:pPr>
    </w:p>
    <w:p w14:paraId="2BA3007C" w14:textId="77777777" w:rsidR="009C73A4" w:rsidRDefault="009C73A4" w:rsidP="009C73A4">
      <w:pPr>
        <w:pStyle w:val="Textbody"/>
        <w:spacing w:line="500" w:lineRule="exact"/>
        <w:rPr>
          <w:rFonts w:ascii="Times New Roman" w:eastAsia="標楷體" w:hAnsi="Times New Roman" w:cs="Times New Roman"/>
          <w:sz w:val="28"/>
          <w:szCs w:val="28"/>
        </w:rPr>
      </w:pPr>
    </w:p>
    <w:p w14:paraId="27565D94" w14:textId="77777777" w:rsidR="009C73A4" w:rsidRDefault="009C73A4" w:rsidP="009C73A4">
      <w:pPr>
        <w:pStyle w:val="Textbody"/>
        <w:spacing w:line="500" w:lineRule="exact"/>
      </w:pPr>
      <w:r>
        <w:rPr>
          <w:noProof/>
        </w:rPr>
        <mc:AlternateContent>
          <mc:Choice Requires="wps">
            <w:drawing>
              <wp:anchor distT="0" distB="0" distL="114300" distR="114300" simplePos="0" relativeHeight="251662336" behindDoc="0" locked="0" layoutInCell="1" allowOverlap="1" wp14:anchorId="3C326E57" wp14:editId="75BFE535">
                <wp:simplePos x="0" y="0"/>
                <wp:positionH relativeFrom="column">
                  <wp:posOffset>3516124</wp:posOffset>
                </wp:positionH>
                <wp:positionV relativeFrom="paragraph">
                  <wp:posOffset>209516</wp:posOffset>
                </wp:positionV>
                <wp:extent cx="1095378" cy="325755"/>
                <wp:effectExtent l="0" t="0" r="0" b="0"/>
                <wp:wrapNone/>
                <wp:docPr id="24" name="文字方塊 36"/>
                <wp:cNvGraphicFramePr/>
                <a:graphic xmlns:a="http://schemas.openxmlformats.org/drawingml/2006/main">
                  <a:graphicData uri="http://schemas.microsoft.com/office/word/2010/wordprocessingShape">
                    <wps:wsp>
                      <wps:cNvSpPr txBox="1"/>
                      <wps:spPr>
                        <a:xfrm>
                          <a:off x="0" y="0"/>
                          <a:ext cx="1095378" cy="325755"/>
                        </a:xfrm>
                        <a:prstGeom prst="rect">
                          <a:avLst/>
                        </a:prstGeom>
                        <a:noFill/>
                        <a:ln>
                          <a:noFill/>
                          <a:prstDash/>
                        </a:ln>
                      </wps:spPr>
                      <wps:txbx>
                        <w:txbxContent>
                          <w:p w14:paraId="411CBFCD" w14:textId="77777777" w:rsidR="009C73A4" w:rsidRDefault="009C73A4" w:rsidP="009C73A4">
                            <w:pPr>
                              <w:pStyle w:val="Textbody"/>
                              <w:rPr>
                                <w:sz w:val="20"/>
                                <w:szCs w:val="20"/>
                              </w:rPr>
                            </w:pPr>
                            <w:r>
                              <w:rPr>
                                <w:sz w:val="20"/>
                                <w:szCs w:val="20"/>
                              </w:rPr>
                              <w:t>開業/執業圖戳</w:t>
                            </w:r>
                          </w:p>
                        </w:txbxContent>
                      </wps:txbx>
                      <wps:bodyPr vert="horz" wrap="square" lIns="91440" tIns="45720" rIns="91440" bIns="45720" anchor="t" anchorCtr="0" compatLnSpc="0">
                        <a:noAutofit/>
                      </wps:bodyPr>
                    </wps:wsp>
                  </a:graphicData>
                </a:graphic>
              </wp:anchor>
            </w:drawing>
          </mc:Choice>
          <mc:Fallback>
            <w:pict>
              <v:shape w14:anchorId="3C326E57" id="_x0000_s1028" type="#_x0000_t202" style="position:absolute;margin-left:276.85pt;margin-top:16.5pt;width:86.25pt;height:25.6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pX6wEAAJ4DAAAOAAAAZHJzL2Uyb0RvYy54bWysU1uO0zAU/UdiD5b/qdO0mc5ETUdANQhp&#10;BEiFBbiO3ViKH9huk7IBJBYwfLMAFsCCZtYx107bqYY/xI/j+/DxPccn8+tetWjHnZdGV3g8yjDi&#10;mpla6k2Fv3y+eXWJkQ9U17Q1mld4zz2+Xrx8Me9syXPTmLbmDgGI9mVnK9yEYEtCPGu4on5kLNdQ&#10;FMYpGiB0G1I72gG6akmeZRekM662zjDuPWSXQxEvEr4QnIWPQngeUFthmC2k1aV1HVeymNNy46ht&#10;JDuMQf9hCkWlhktPUEsaKNo6+ReUkswZb0QYMaOIEUIynjgAm3H2jM2qoZYnLiCOtyeZ/P+DZR92&#10;nxySdYXzKUaaKnijh7vv979/Ptz9uf/1A00uokad9SW0riw0h/6N6eGtj3kPyUi9F07FL5BCUAe1&#10;9yeFeR8Qi4eyq2IyA08wqE3yYlYUEYY8nbbOh3fcKBQ3FXbwgklYurv1YWg9tsTLtLmRbZtesdXP&#10;ErFvSX0znIplEnkM88Zd6Nf9wP3IZW3qPVAEQ8PdjXHfMOrAHBX2X7fUcYza9xrUvxpPp9FNKZgW&#10;sxwCd15Zn1eoZgBV4YDRsH0bBgeCBSwNt3plWVRqGP/1NhghE9U44zDRYXQwQRLrYNjosvM4dT39&#10;VotHAAAA//8DAFBLAwQUAAYACAAAACEA8U6ZGd4AAAAJAQAADwAAAGRycy9kb3ducmV2LnhtbEyP&#10;y07DMBBF90j8gzVI7KhN0rQlZFIhEFsQ5SGxc5NpEhGPo9htwt8zrGA5mqN7zy22s+vVicbQeUa4&#10;XhhQxJWvO24Q3l4frzagQrRc294zIXxTgG15flbYvPYTv9BpFxslIRxyi9DGOORah6olZ8PCD8Ty&#10;O/jR2Sjn2Oh6tJOEu14nxqy0sx1LQ2sHum+p+todHcL70+HzY2memweXDZOfjWZ3oxEvL+a7W1CR&#10;5vgHw6++qEMpTnt/5DqoHiHL0rWgCGkqmwRYJ6sE1B5hs0xBl4X+v6D8AQAA//8DAFBLAQItABQA&#10;BgAIAAAAIQC2gziS/gAAAOEBAAATAAAAAAAAAAAAAAAAAAAAAABbQ29udGVudF9UeXBlc10ueG1s&#10;UEsBAi0AFAAGAAgAAAAhADj9If/WAAAAlAEAAAsAAAAAAAAAAAAAAAAALwEAAF9yZWxzLy5yZWxz&#10;UEsBAi0AFAAGAAgAAAAhAExr+lfrAQAAngMAAA4AAAAAAAAAAAAAAAAALgIAAGRycy9lMm9Eb2Mu&#10;eG1sUEsBAi0AFAAGAAgAAAAhAPFOmRneAAAACQEAAA8AAAAAAAAAAAAAAAAARQQAAGRycy9kb3du&#10;cmV2LnhtbFBLBQYAAAAABAAEAPMAAABQBQAAAAA=&#10;" filled="f" stroked="f">
                <v:textbox>
                  <w:txbxContent>
                    <w:p w14:paraId="411CBFCD" w14:textId="77777777" w:rsidR="009C73A4" w:rsidRDefault="009C73A4" w:rsidP="009C73A4">
                      <w:pPr>
                        <w:pStyle w:val="Textbody"/>
                        <w:rPr>
                          <w:sz w:val="20"/>
                          <w:szCs w:val="20"/>
                        </w:rPr>
                      </w:pPr>
                      <w:r>
                        <w:rPr>
                          <w:sz w:val="20"/>
                          <w:szCs w:val="20"/>
                        </w:rPr>
                        <w:t>開業/</w:t>
                      </w:r>
                      <w:r>
                        <w:rPr>
                          <w:sz w:val="20"/>
                          <w:szCs w:val="20"/>
                        </w:rPr>
                        <w:t>執業圖戳</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DC907C8" wp14:editId="043C624B">
                <wp:simplePos x="0" y="0"/>
                <wp:positionH relativeFrom="column">
                  <wp:posOffset>3444124</wp:posOffset>
                </wp:positionH>
                <wp:positionV relativeFrom="paragraph">
                  <wp:posOffset>138595</wp:posOffset>
                </wp:positionV>
                <wp:extent cx="1208407" cy="1160145"/>
                <wp:effectExtent l="0" t="0" r="10793" b="20955"/>
                <wp:wrapNone/>
                <wp:docPr id="25" name="矩形 37"/>
                <wp:cNvGraphicFramePr/>
                <a:graphic xmlns:a="http://schemas.openxmlformats.org/drawingml/2006/main">
                  <a:graphicData uri="http://schemas.microsoft.com/office/word/2010/wordprocessingShape">
                    <wps:wsp>
                      <wps:cNvSpPr/>
                      <wps:spPr>
                        <a:xfrm>
                          <a:off x="0" y="0"/>
                          <a:ext cx="1208407" cy="1160145"/>
                        </a:xfrm>
                        <a:prstGeom prst="rect">
                          <a:avLst/>
                        </a:prstGeom>
                        <a:noFill/>
                        <a:ln w="12600" cap="flat">
                          <a:solidFill>
                            <a:srgbClr val="000000"/>
                          </a:solidFill>
                          <a:custDash>
                            <a:ds d="302833" sp="302833"/>
                          </a:custDash>
                          <a:miter/>
                        </a:ln>
                      </wps:spPr>
                      <wps:txbx>
                        <w:txbxContent>
                          <w:p w14:paraId="4814736E" w14:textId="77777777" w:rsidR="009C73A4" w:rsidRDefault="009C73A4" w:rsidP="009C73A4"/>
                        </w:txbxContent>
                      </wps:txbx>
                      <wps:bodyPr vert="horz" wrap="square" lIns="0" tIns="0" rIns="0" bIns="0" anchor="t" anchorCtr="0" compatLnSpc="0">
                        <a:noAutofit/>
                      </wps:bodyPr>
                    </wps:wsp>
                  </a:graphicData>
                </a:graphic>
              </wp:anchor>
            </w:drawing>
          </mc:Choice>
          <mc:Fallback>
            <w:pict>
              <v:rect w14:anchorId="5DC907C8" id="_x0000_s1029" style="position:absolute;margin-left:271.2pt;margin-top:10.9pt;width:95.15pt;height:91.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0ZOEAIAAPEDAAAOAAAAZHJzL2Uyb0RvYy54bWysU1GO0zAQ/UfiDpb/aZJ2t1tFTVdoq0VI&#10;K1ipcICpYzeWHNvYbpNyGST+OATHQVyDsZO2C/u3Ih/OeDzzZub5eXnbt4ocuPPS6IoWk5wSrpmp&#10;pd5V9POn+zcLSnwAXYMymlf0yD29Xb1+texsyaemMarmjiCI9mVnK9qEYMss86zhLfiJsVzjoTCu&#10;hYBbt8tqBx2ityqb5vk864yrrTOMe4/e9XBIVwlfCM7CRyE8D0RVFHsLaXVp3cY1Wy2h3DmwjWRj&#10;G/CCLlqQGoueodYQgOydfAbVSuaMNyJMmGkzI4RkPM2A0xT5P9NsGrA8zYLkeHumyf8/WPbh8OiI&#10;rCs6vaZEQ4t39Pvbj18/v5PZTWSns77EoI19dOPOoxlH7YVr4x+HIH1i9HhmlPeBMHQW03xxld9Q&#10;wvCsKOZ5cXUdUbNLunU+vOOmJdGoqMMrS0zC4cGHIfQUEqtpcy+VQj+USpMulpjneLMMUD1CwZDs&#10;jZJ1DIxx3u22d8qRA0QRpG/s4a8wtvdhDb6JKbUnSMksny5mMxQwQo/20NDT0FYGHqnBkZTGXyRs&#10;oChaod/2id5ZLBk9W1MfkXJ8MzhtY9xXSjrUX0X9lz04Tol6r/GCo1hPhjsZ25MBmmFqRQMlg3kX&#10;BlGjqiyEB72xLGIMjL3dByNkIvPSwdgq6ir1Pr6BKNyn+xR1eamrPwAAAP//AwBQSwMEFAAGAAgA&#10;AAAhAHrunirgAAAACgEAAA8AAABkcnMvZG93bnJldi54bWxMj8FOg0AQhu8mvsNmTLzZBaS2QZYG&#10;G00T04NSvW/ZEUjZWcJuKb6940mPM/Pln+/PN7PtxYSj7xwpiBcRCKTamY4aBR+Hl7s1CB80Gd07&#10;QgXf6GFTXF/lOjPuQu84VaERHEI+0wraEIZMSl+3aLVfuAGJb19utDrwODbSjPrC4baXSRQ9SKs7&#10;4g+tHnDbYn2qzlYBJs/1rnw6pKdmX03bz7hcv+7elLq9mctHEAHn8AfDrz6rQ8FOR3cm40WvYJkm&#10;KaMKkpgrMLC6T1YgjryI0iXIIpf/KxQ/AAAA//8DAFBLAQItABQABgAIAAAAIQC2gziS/gAAAOEB&#10;AAATAAAAAAAAAAAAAAAAAAAAAABbQ29udGVudF9UeXBlc10ueG1sUEsBAi0AFAAGAAgAAAAhADj9&#10;If/WAAAAlAEAAAsAAAAAAAAAAAAAAAAALwEAAF9yZWxzLy5yZWxzUEsBAi0AFAAGAAgAAAAhADHj&#10;Rk4QAgAA8QMAAA4AAAAAAAAAAAAAAAAALgIAAGRycy9lMm9Eb2MueG1sUEsBAi0AFAAGAAgAAAAh&#10;AHrunirgAAAACgEAAA8AAAAAAAAAAAAAAAAAagQAAGRycy9kb3ducmV2LnhtbFBLBQYAAAAABAAE&#10;APMAAAB3BQAAAAA=&#10;" filled="f" strokeweight=".35mm">
                <v:textbox inset="0,0,0,0">
                  <w:txbxContent>
                    <w:p w14:paraId="4814736E" w14:textId="77777777" w:rsidR="009C73A4" w:rsidRDefault="009C73A4" w:rsidP="009C73A4"/>
                  </w:txbxContent>
                </v:textbox>
              </v:rect>
            </w:pict>
          </mc:Fallback>
        </mc:AlternateContent>
      </w:r>
      <w:r>
        <w:rPr>
          <w:rFonts w:ascii="Times New Roman" w:eastAsia="標楷體" w:hAnsi="Times New Roman" w:cs="Times New Roman"/>
          <w:sz w:val="28"/>
          <w:szCs w:val="28"/>
        </w:rPr>
        <w:t>簽名或蓋章：</w:t>
      </w:r>
    </w:p>
    <w:p w14:paraId="3750CA03" w14:textId="77777777" w:rsidR="009C73A4" w:rsidRDefault="009C73A4" w:rsidP="009C73A4">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開業</w:t>
      </w:r>
      <w:r>
        <w:rPr>
          <w:rFonts w:ascii="Times New Roman" w:eastAsia="標楷體" w:hAnsi="Times New Roman" w:cs="Times New Roman"/>
          <w:sz w:val="28"/>
          <w:szCs w:val="28"/>
        </w:rPr>
        <w:t>/</w:t>
      </w:r>
      <w:r>
        <w:rPr>
          <w:rFonts w:ascii="Times New Roman" w:eastAsia="標楷體" w:hAnsi="Times New Roman" w:cs="Times New Roman"/>
          <w:sz w:val="28"/>
          <w:szCs w:val="28"/>
        </w:rPr>
        <w:t>執業執照號碼：</w:t>
      </w:r>
    </w:p>
    <w:p w14:paraId="3162A75D" w14:textId="77777777" w:rsidR="009C73A4" w:rsidRDefault="009C73A4" w:rsidP="009C73A4">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事務所名稱：</w:t>
      </w:r>
    </w:p>
    <w:p w14:paraId="30BB5F32"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1F3FD4C9"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6ED2F1C4"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2D91E8BC"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519A49F0"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27136DA1"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2F61937A"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4D638EEE"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7F6F119B"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63035CA5"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1306112B"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6ACD4F52" w14:textId="77777777" w:rsidR="009C73A4" w:rsidRDefault="009C73A4" w:rsidP="009C73A4">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中華民國</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p w14:paraId="6168FF8A" w14:textId="77777777" w:rsidR="009C73A4" w:rsidRPr="009F72FE" w:rsidRDefault="009C73A4" w:rsidP="009C73A4">
      <w:pPr>
        <w:pStyle w:val="Textbody"/>
        <w:spacing w:line="500" w:lineRule="exact"/>
        <w:rPr>
          <w:rFonts w:eastAsiaTheme="minorEastAsia"/>
        </w:rPr>
      </w:pPr>
    </w:p>
    <w:sectPr w:rsidR="009C73A4" w:rsidRPr="009F72FE" w:rsidSect="00D3297D">
      <w:footerReference w:type="default" r:id="rId6"/>
      <w:pgSz w:w="11906" w:h="16838"/>
      <w:pgMar w:top="1134" w:right="1134" w:bottom="1134" w:left="1134" w:header="720" w:footer="720"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B90C8" w14:textId="77777777" w:rsidR="00C86381" w:rsidRDefault="00C86381" w:rsidP="00214273">
      <w:r>
        <w:separator/>
      </w:r>
    </w:p>
  </w:endnote>
  <w:endnote w:type="continuationSeparator" w:id="0">
    <w:p w14:paraId="688D6068" w14:textId="77777777" w:rsidR="00C86381" w:rsidRDefault="00C86381"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altName w:val="Gungsuh"/>
    <w:charset w:val="81"/>
    <w:family w:val="roman"/>
    <w:pitch w:val="variable"/>
    <w:sig w:usb0="B00002AF" w:usb1="69D77CFB" w:usb2="00000030" w:usb3="00000000" w:csb0="0008009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7540E" w14:textId="77777777" w:rsidR="009430C7" w:rsidRDefault="00624102">
    <w:pPr>
      <w:pStyle w:val="a5"/>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4F6A5" w14:textId="77777777" w:rsidR="00C86381" w:rsidRDefault="00C86381" w:rsidP="00214273">
      <w:r>
        <w:separator/>
      </w:r>
    </w:p>
  </w:footnote>
  <w:footnote w:type="continuationSeparator" w:id="0">
    <w:p w14:paraId="15664287" w14:textId="77777777" w:rsidR="00C86381" w:rsidRDefault="00C86381" w:rsidP="00214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4F6D12"/>
    <w:rsid w:val="00624102"/>
    <w:rsid w:val="008A0CAE"/>
    <w:rsid w:val="009C73A4"/>
    <w:rsid w:val="00AD3F33"/>
    <w:rsid w:val="00C02487"/>
    <w:rsid w:val="00C863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9AA41"/>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73A4"/>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9C73A4"/>
    <w:pPr>
      <w:suppressAutoHyphens/>
      <w:autoSpaceDN w:val="0"/>
      <w:spacing w:line="276" w:lineRule="auto"/>
      <w:textAlignment w:val="baseline"/>
    </w:pPr>
    <w:rPr>
      <w:rFonts w:ascii="Arial" w:eastAsia="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2</cp:revision>
  <dcterms:created xsi:type="dcterms:W3CDTF">2023-11-07T02:58:00Z</dcterms:created>
  <dcterms:modified xsi:type="dcterms:W3CDTF">2023-11-07T02:58:00Z</dcterms:modified>
</cp:coreProperties>
</file>