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DD" w:rsidRPr="00DD79DD" w:rsidRDefault="00DD79DD">
      <w:pPr>
        <w:spacing w:line="400" w:lineRule="exact"/>
        <w:jc w:val="distribute"/>
        <w:rPr>
          <w:rFonts w:eastAsia="標楷體"/>
          <w:sz w:val="44"/>
          <w:szCs w:val="44"/>
        </w:rPr>
      </w:pPr>
      <w:r w:rsidRPr="00DD79DD">
        <w:rPr>
          <w:rFonts w:eastAsia="標楷體" w:hint="eastAsia"/>
          <w:sz w:val="44"/>
          <w:szCs w:val="44"/>
        </w:rPr>
        <w:t>國立曾文家商電腦教室借用申請表</w:t>
      </w:r>
    </w:p>
    <w:p w:rsidR="003E5C74" w:rsidRDefault="003E5C74">
      <w:pPr>
        <w:spacing w:line="400" w:lineRule="exact"/>
        <w:jc w:val="distribute"/>
        <w:rPr>
          <w:rFonts w:eastAsia="標楷體"/>
          <w:sz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714"/>
        <w:gridCol w:w="1427"/>
        <w:gridCol w:w="540"/>
        <w:gridCol w:w="1600"/>
        <w:gridCol w:w="3220"/>
      </w:tblGrid>
      <w:tr w:rsidR="003E5C74" w:rsidTr="00794877">
        <w:trPr>
          <w:trHeight w:val="567"/>
        </w:trPr>
        <w:tc>
          <w:tcPr>
            <w:tcW w:w="2139" w:type="dxa"/>
            <w:vAlign w:val="center"/>
          </w:tcPr>
          <w:p w:rsidR="003E5C74" w:rsidRPr="00DD79DD" w:rsidRDefault="003E5C74" w:rsidP="003E5C74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借用班級</w:t>
            </w:r>
          </w:p>
        </w:tc>
        <w:tc>
          <w:tcPr>
            <w:tcW w:w="2141" w:type="dxa"/>
            <w:gridSpan w:val="2"/>
            <w:vAlign w:val="center"/>
          </w:tcPr>
          <w:p w:rsidR="003E5C74" w:rsidRPr="00DD79DD" w:rsidRDefault="003E5C74" w:rsidP="003E5C7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3E5C74" w:rsidRPr="00DD79DD" w:rsidRDefault="003E5C74" w:rsidP="003E5C7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實習股長</w:t>
            </w:r>
          </w:p>
        </w:tc>
        <w:tc>
          <w:tcPr>
            <w:tcW w:w="3220" w:type="dxa"/>
            <w:vAlign w:val="center"/>
          </w:tcPr>
          <w:p w:rsidR="003E5C74" w:rsidRPr="00DD79DD" w:rsidRDefault="003E5C74" w:rsidP="003E5C7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6BBB" w:rsidTr="00794877">
        <w:trPr>
          <w:trHeight w:val="567"/>
        </w:trPr>
        <w:tc>
          <w:tcPr>
            <w:tcW w:w="2139" w:type="dxa"/>
            <w:vMerge w:val="restart"/>
            <w:vAlign w:val="center"/>
          </w:tcPr>
          <w:p w:rsidR="00756BBB" w:rsidRPr="00DD79DD" w:rsidRDefault="00756BBB" w:rsidP="003E5C74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借用</w:t>
            </w:r>
            <w:r>
              <w:rPr>
                <w:rFonts w:eastAsia="標楷體" w:hint="eastAsia"/>
                <w:sz w:val="28"/>
                <w:szCs w:val="28"/>
              </w:rPr>
              <w:t>時段</w:t>
            </w:r>
          </w:p>
        </w:tc>
        <w:tc>
          <w:tcPr>
            <w:tcW w:w="7501" w:type="dxa"/>
            <w:gridSpan w:val="5"/>
            <w:vAlign w:val="center"/>
          </w:tcPr>
          <w:p w:rsidR="00756BBB" w:rsidRPr="00DD79DD" w:rsidRDefault="00756BBB" w:rsidP="00794877">
            <w:pPr>
              <w:jc w:val="both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單次：</w:t>
            </w:r>
            <w:r w:rsidRPr="00D60663">
              <w:rPr>
                <w:rFonts w:eastAsia="標楷體" w:hint="eastAsia"/>
                <w:spacing w:val="-10"/>
                <w:sz w:val="28"/>
                <w:szCs w:val="28"/>
              </w:rPr>
              <w:t xml:space="preserve">　　年　　月　　日自　　時　　分　至　　時　　分</w:t>
            </w:r>
          </w:p>
        </w:tc>
      </w:tr>
      <w:tr w:rsidR="00756BBB" w:rsidRPr="00794877" w:rsidTr="00794877">
        <w:trPr>
          <w:trHeight w:val="451"/>
        </w:trPr>
        <w:tc>
          <w:tcPr>
            <w:tcW w:w="2139" w:type="dxa"/>
            <w:vMerge/>
            <w:vAlign w:val="center"/>
          </w:tcPr>
          <w:p w:rsidR="00756BBB" w:rsidRPr="00DD79DD" w:rsidRDefault="00756BBB" w:rsidP="003E5C74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Align w:val="center"/>
          </w:tcPr>
          <w:p w:rsidR="00756BBB" w:rsidRDefault="00756BBB" w:rsidP="00725A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連續：</w:t>
            </w:r>
          </w:p>
          <w:p w:rsidR="00756BBB" w:rsidRDefault="00756BBB" w:rsidP="00725A2B">
            <w:pPr>
              <w:spacing w:line="400" w:lineRule="exact"/>
              <w:ind w:leftChars="300" w:left="7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期：自</w:t>
            </w:r>
            <w:r w:rsidRPr="00DD79DD">
              <w:rPr>
                <w:rFonts w:eastAsia="標楷體" w:hint="eastAsia"/>
                <w:sz w:val="28"/>
                <w:szCs w:val="28"/>
              </w:rPr>
              <w:t xml:space="preserve">　　年　　月　　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DD79DD">
              <w:rPr>
                <w:rFonts w:eastAsia="標楷體" w:hint="eastAsia"/>
                <w:sz w:val="28"/>
                <w:szCs w:val="28"/>
              </w:rPr>
              <w:t xml:space="preserve">　　年　　月　　日</w:t>
            </w:r>
          </w:p>
          <w:p w:rsidR="00756BBB" w:rsidRDefault="00756BBB" w:rsidP="00725A2B">
            <w:pPr>
              <w:spacing w:line="400" w:lineRule="exact"/>
              <w:ind w:leftChars="300" w:left="7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每週</w:t>
            </w:r>
            <w:r>
              <w:rPr>
                <w:rFonts w:eastAsia="標楷體" w:hint="eastAsia"/>
                <w:sz w:val="28"/>
                <w:szCs w:val="28"/>
              </w:rPr>
              <w:t xml:space="preserve"> (   )</w:t>
            </w:r>
          </w:p>
          <w:p w:rsidR="00756BBB" w:rsidRDefault="00756BBB" w:rsidP="00725A2B">
            <w:pPr>
              <w:spacing w:line="400" w:lineRule="exact"/>
              <w:ind w:leftChars="300" w:left="720"/>
              <w:jc w:val="both"/>
              <w:rPr>
                <w:rFonts w:eastAsia="標楷體"/>
              </w:rPr>
            </w:pPr>
            <w:r w:rsidRPr="00D60663">
              <w:rPr>
                <w:rFonts w:eastAsia="標楷體" w:hint="eastAsia"/>
                <w:sz w:val="28"/>
              </w:rPr>
              <w:t>時段：自　　時　　分　至　　時　　分</w:t>
            </w:r>
          </w:p>
        </w:tc>
      </w:tr>
      <w:tr w:rsidR="00DF3F7C" w:rsidTr="002938C9">
        <w:trPr>
          <w:trHeight w:hRule="exact" w:val="680"/>
        </w:trPr>
        <w:tc>
          <w:tcPr>
            <w:tcW w:w="2139" w:type="dxa"/>
            <w:vAlign w:val="center"/>
          </w:tcPr>
          <w:p w:rsidR="00DF3F7C" w:rsidRPr="00DD79DD" w:rsidRDefault="00DF3F7C" w:rsidP="00DF3F7C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使用人數</w:t>
            </w:r>
          </w:p>
        </w:tc>
        <w:tc>
          <w:tcPr>
            <w:tcW w:w="7501" w:type="dxa"/>
            <w:gridSpan w:val="5"/>
            <w:vAlign w:val="center"/>
          </w:tcPr>
          <w:p w:rsidR="00DF3F7C" w:rsidRPr="00312872" w:rsidRDefault="00DF3F7C" w:rsidP="00DF3F7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2872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DD79DD" w:rsidTr="00794877">
        <w:trPr>
          <w:trHeight w:val="567"/>
        </w:trPr>
        <w:tc>
          <w:tcPr>
            <w:tcW w:w="2139" w:type="dxa"/>
            <w:vAlign w:val="center"/>
          </w:tcPr>
          <w:p w:rsidR="00DD79DD" w:rsidRPr="00DD79DD" w:rsidRDefault="00DD79DD" w:rsidP="00756BBB">
            <w:pPr>
              <w:spacing w:line="400" w:lineRule="exact"/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課程名稱</w:t>
            </w:r>
            <w:r w:rsidR="00756BBB">
              <w:rPr>
                <w:rFonts w:eastAsia="標楷體"/>
                <w:sz w:val="28"/>
                <w:szCs w:val="28"/>
              </w:rPr>
              <w:br/>
            </w:r>
            <w:r w:rsidR="00756BBB">
              <w:rPr>
                <w:rFonts w:eastAsia="標楷體" w:hint="eastAsia"/>
                <w:sz w:val="28"/>
                <w:szCs w:val="28"/>
              </w:rPr>
              <w:t>（</w:t>
            </w:r>
            <w:r w:rsidR="00756BBB">
              <w:rPr>
                <w:rFonts w:eastAsia="標楷體"/>
                <w:sz w:val="28"/>
                <w:szCs w:val="28"/>
              </w:rPr>
              <w:t>申請事由</w:t>
            </w:r>
            <w:r w:rsidR="00756BBB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501" w:type="dxa"/>
            <w:gridSpan w:val="5"/>
            <w:vAlign w:val="center"/>
          </w:tcPr>
          <w:p w:rsidR="00DD79DD" w:rsidRDefault="00DD79DD">
            <w:pPr>
              <w:jc w:val="center"/>
              <w:rPr>
                <w:rFonts w:eastAsia="標楷體"/>
              </w:rPr>
            </w:pPr>
          </w:p>
        </w:tc>
      </w:tr>
      <w:tr w:rsidR="00DD79DD" w:rsidTr="00794877">
        <w:tc>
          <w:tcPr>
            <w:tcW w:w="2139" w:type="dxa"/>
            <w:vAlign w:val="center"/>
          </w:tcPr>
          <w:p w:rsidR="00DD79DD" w:rsidRPr="00DD79DD" w:rsidRDefault="00DD79DD" w:rsidP="00312872">
            <w:pPr>
              <w:spacing w:line="400" w:lineRule="exact"/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預定借用</w:t>
            </w:r>
            <w:r w:rsidRPr="00DD79DD">
              <w:rPr>
                <w:rFonts w:eastAsia="標楷體"/>
                <w:sz w:val="28"/>
                <w:szCs w:val="28"/>
              </w:rPr>
              <w:br/>
            </w:r>
            <w:r w:rsidRPr="002938C9">
              <w:rPr>
                <w:rFonts w:eastAsia="標楷體" w:hint="eastAsia"/>
                <w:spacing w:val="-20"/>
                <w:sz w:val="28"/>
                <w:szCs w:val="28"/>
              </w:rPr>
              <w:t>電腦教室</w:t>
            </w:r>
            <w:r w:rsidR="002938C9" w:rsidRPr="002938C9">
              <w:rPr>
                <w:rFonts w:eastAsia="標楷體" w:hint="eastAsia"/>
                <w:spacing w:val="-20"/>
                <w:sz w:val="28"/>
                <w:szCs w:val="28"/>
              </w:rPr>
              <w:t>及設備</w:t>
            </w:r>
          </w:p>
        </w:tc>
        <w:tc>
          <w:tcPr>
            <w:tcW w:w="7501" w:type="dxa"/>
            <w:gridSpan w:val="5"/>
            <w:vAlign w:val="center"/>
          </w:tcPr>
          <w:p w:rsidR="00DD79DD" w:rsidRDefault="00DD79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0747F">
              <w:rPr>
                <w:rFonts w:eastAsia="標楷體" w:hint="eastAsia"/>
              </w:rPr>
              <w:t>３０１</w:t>
            </w:r>
            <w:r w:rsidR="00A0747F" w:rsidRPr="00AD37D1">
              <w:rPr>
                <w:rFonts w:eastAsia="標楷體" w:hint="eastAsia"/>
              </w:rPr>
              <w:t>電腦教室</w:t>
            </w:r>
            <w:r w:rsidR="00AD37D1">
              <w:rPr>
                <w:rFonts w:eastAsia="標楷體" w:hint="eastAsia"/>
              </w:rPr>
              <w:t>□</w:t>
            </w:r>
            <w:r w:rsidR="00392E60">
              <w:rPr>
                <w:rFonts w:eastAsia="標楷體" w:hint="eastAsia"/>
              </w:rPr>
              <w:t>□３０２</w:t>
            </w:r>
            <w:r>
              <w:rPr>
                <w:rFonts w:eastAsia="標楷體" w:hint="eastAsia"/>
              </w:rPr>
              <w:t>電腦教室</w:t>
            </w:r>
            <w:r w:rsidR="00A0747F">
              <w:rPr>
                <w:rFonts w:eastAsia="標楷體" w:hint="eastAsia"/>
              </w:rPr>
              <w:t xml:space="preserve">　</w:t>
            </w:r>
            <w:r w:rsidR="00E75555">
              <w:rPr>
                <w:rFonts w:eastAsia="標楷體" w:hint="eastAsia"/>
              </w:rPr>
              <w:t xml:space="preserve"> </w:t>
            </w:r>
            <w:r w:rsidR="00A0747F">
              <w:rPr>
                <w:rFonts w:eastAsia="標楷體" w:hint="eastAsia"/>
              </w:rPr>
              <w:t>□</w:t>
            </w:r>
            <w:r w:rsidR="00826015">
              <w:rPr>
                <w:rFonts w:eastAsia="標楷體" w:hint="eastAsia"/>
              </w:rPr>
              <w:t>選手培訓</w:t>
            </w:r>
            <w:r w:rsidR="00A0747F">
              <w:rPr>
                <w:rFonts w:eastAsia="標楷體" w:hint="eastAsia"/>
              </w:rPr>
              <w:t>教室</w:t>
            </w:r>
          </w:p>
          <w:p w:rsidR="00DD79DD" w:rsidRPr="00627852" w:rsidRDefault="00A0747F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□４０１電腦教室</w:t>
            </w:r>
            <w:r w:rsidR="00AD37D1">
              <w:rPr>
                <w:rFonts w:eastAsia="標楷體" w:hint="eastAsia"/>
              </w:rPr>
              <w:t>□</w:t>
            </w:r>
            <w:r w:rsidR="00392E60">
              <w:rPr>
                <w:rFonts w:eastAsia="標楷體" w:hint="eastAsia"/>
              </w:rPr>
              <w:t>□４０２</w:t>
            </w:r>
            <w:r w:rsidR="00DD79DD">
              <w:rPr>
                <w:rFonts w:eastAsia="標楷體" w:hint="eastAsia"/>
              </w:rPr>
              <w:t>電腦教室</w:t>
            </w:r>
            <w:r w:rsidR="00627852">
              <w:rPr>
                <w:rFonts w:eastAsia="標楷體" w:hint="eastAsia"/>
              </w:rPr>
              <w:t xml:space="preserve">   </w:t>
            </w:r>
            <w:r w:rsidR="00627852">
              <w:rPr>
                <w:rFonts w:eastAsia="標楷體" w:hint="eastAsia"/>
              </w:rPr>
              <w:t>□其他</w:t>
            </w:r>
            <w:r w:rsidR="00627852">
              <w:rPr>
                <w:rFonts w:eastAsia="標楷體" w:hint="eastAsia"/>
                <w:u w:val="single"/>
              </w:rPr>
              <w:t xml:space="preserve">        </w:t>
            </w:r>
          </w:p>
          <w:p w:rsidR="00DD79DD" w:rsidRDefault="00C61B1A" w:rsidP="00AD37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392E60">
              <w:rPr>
                <w:rFonts w:eastAsia="標楷體" w:hint="eastAsia"/>
              </w:rPr>
              <w:t>４０４</w:t>
            </w:r>
            <w:r w:rsidR="00DD79DD">
              <w:rPr>
                <w:rFonts w:eastAsia="標楷體" w:hint="eastAsia"/>
              </w:rPr>
              <w:t>電腦教室</w:t>
            </w:r>
            <w:r w:rsidR="00AD37D1">
              <w:rPr>
                <w:rFonts w:eastAsia="標楷體" w:hint="eastAsia"/>
              </w:rPr>
              <w:t>□□</w:t>
            </w:r>
            <w:r w:rsidR="00AD37D1" w:rsidRPr="00AD37D1">
              <w:rPr>
                <w:rFonts w:eastAsia="標楷體" w:hint="eastAsia"/>
                <w:spacing w:val="20"/>
                <w:szCs w:val="26"/>
              </w:rPr>
              <w:t>電商情境教室</w:t>
            </w:r>
          </w:p>
        </w:tc>
      </w:tr>
      <w:tr w:rsidR="00756BBB" w:rsidTr="002938C9">
        <w:trPr>
          <w:trHeight w:val="851"/>
        </w:trPr>
        <w:tc>
          <w:tcPr>
            <w:tcW w:w="4820" w:type="dxa"/>
            <w:gridSpan w:val="4"/>
            <w:vAlign w:val="center"/>
          </w:tcPr>
          <w:p w:rsidR="00756BBB" w:rsidRPr="00756BBB" w:rsidRDefault="00756BBB" w:rsidP="00756BBB">
            <w:pPr>
              <w:spacing w:line="400" w:lineRule="exact"/>
              <w:ind w:leftChars="75" w:left="180" w:rightChars="63" w:right="151"/>
              <w:jc w:val="center"/>
              <w:rPr>
                <w:rFonts w:eastAsia="標楷體"/>
                <w:spacing w:val="100"/>
                <w:sz w:val="28"/>
                <w:szCs w:val="28"/>
              </w:rPr>
            </w:pPr>
            <w:r w:rsidRPr="00756BBB">
              <w:rPr>
                <w:rFonts w:eastAsia="標楷體" w:hint="eastAsia"/>
                <w:spacing w:val="100"/>
                <w:sz w:val="28"/>
                <w:szCs w:val="28"/>
              </w:rPr>
              <w:t>電腦老師簽名</w:t>
            </w:r>
          </w:p>
          <w:p w:rsidR="00756BBB" w:rsidRPr="00756BBB" w:rsidRDefault="00756BBB" w:rsidP="00756BBB">
            <w:pPr>
              <w:spacing w:line="400" w:lineRule="exact"/>
              <w:ind w:leftChars="75" w:left="180" w:rightChars="63" w:right="151"/>
              <w:jc w:val="center"/>
              <w:rPr>
                <w:rFonts w:eastAsia="標楷體"/>
                <w:spacing w:val="100"/>
                <w:sz w:val="28"/>
                <w:szCs w:val="28"/>
              </w:rPr>
            </w:pPr>
            <w:r w:rsidRPr="00756BBB">
              <w:rPr>
                <w:rFonts w:eastAsia="標楷體" w:hint="eastAsia"/>
                <w:spacing w:val="100"/>
                <w:sz w:val="28"/>
                <w:szCs w:val="28"/>
              </w:rPr>
              <w:t>(</w:t>
            </w:r>
            <w:r w:rsidRPr="00756BBB">
              <w:rPr>
                <w:rFonts w:eastAsia="標楷體"/>
                <w:b/>
                <w:color w:val="FF0000"/>
                <w:spacing w:val="100"/>
                <w:sz w:val="28"/>
                <w:szCs w:val="28"/>
              </w:rPr>
              <w:t>請</w:t>
            </w:r>
            <w:r w:rsidRPr="00756BBB">
              <w:rPr>
                <w:rFonts w:eastAsia="標楷體" w:hint="eastAsia"/>
                <w:b/>
                <w:color w:val="FF0000"/>
                <w:spacing w:val="100"/>
                <w:sz w:val="28"/>
                <w:szCs w:val="28"/>
              </w:rPr>
              <w:t>隨班管理</w:t>
            </w:r>
            <w:r w:rsidRPr="00756BBB">
              <w:rPr>
                <w:rFonts w:eastAsia="標楷體" w:hint="eastAsia"/>
                <w:spacing w:val="100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2"/>
            <w:vAlign w:val="center"/>
          </w:tcPr>
          <w:p w:rsidR="00756BBB" w:rsidRPr="00756BBB" w:rsidRDefault="00756BBB" w:rsidP="00756BBB">
            <w:pPr>
              <w:spacing w:line="400" w:lineRule="exact"/>
              <w:ind w:leftChars="75" w:left="180" w:rightChars="63" w:right="151"/>
              <w:jc w:val="center"/>
              <w:rPr>
                <w:rFonts w:eastAsia="標楷體"/>
                <w:spacing w:val="100"/>
                <w:sz w:val="28"/>
                <w:szCs w:val="28"/>
              </w:rPr>
            </w:pPr>
            <w:r w:rsidRPr="00756BBB">
              <w:rPr>
                <w:rFonts w:eastAsia="標楷體" w:hint="eastAsia"/>
                <w:spacing w:val="100"/>
                <w:sz w:val="28"/>
                <w:szCs w:val="28"/>
              </w:rPr>
              <w:t>資處科主任</w:t>
            </w:r>
            <w:r w:rsidRPr="00756BBB">
              <w:rPr>
                <w:rFonts w:eastAsia="標楷體"/>
                <w:spacing w:val="100"/>
                <w:sz w:val="28"/>
                <w:szCs w:val="28"/>
              </w:rPr>
              <w:br/>
            </w:r>
            <w:r w:rsidRPr="00756BBB">
              <w:rPr>
                <w:rFonts w:eastAsia="標楷體" w:hint="eastAsia"/>
                <w:spacing w:val="100"/>
                <w:sz w:val="28"/>
                <w:szCs w:val="28"/>
              </w:rPr>
              <w:t>（或電腦技士）</w:t>
            </w:r>
          </w:p>
        </w:tc>
      </w:tr>
      <w:tr w:rsidR="00756BBB" w:rsidTr="00756BBB">
        <w:trPr>
          <w:trHeight w:val="1134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756BBB" w:rsidRPr="00756BBB" w:rsidRDefault="00756BBB" w:rsidP="00756BBB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756BBB" w:rsidRPr="00756BBB" w:rsidRDefault="00756BBB" w:rsidP="00756BBB">
            <w:pPr>
              <w:jc w:val="center"/>
              <w:rPr>
                <w:rFonts w:eastAsia="標楷體"/>
                <w:spacing w:val="100"/>
              </w:rPr>
            </w:pPr>
          </w:p>
        </w:tc>
      </w:tr>
      <w:tr w:rsidR="00312872" w:rsidTr="00794877">
        <w:trPr>
          <w:cantSplit/>
          <w:trHeight w:val="468"/>
        </w:trPr>
        <w:tc>
          <w:tcPr>
            <w:tcW w:w="964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12872" w:rsidRPr="00312872" w:rsidRDefault="00312872" w:rsidP="008F22DE">
            <w:pPr>
              <w:rPr>
                <w:rFonts w:eastAsia="標楷體" w:hint="eastAsia"/>
              </w:rPr>
            </w:pPr>
            <w:r w:rsidRPr="00D61D81">
              <w:rPr>
                <w:rFonts w:eastAsia="標楷體" w:hint="eastAsia"/>
                <w:b/>
                <w:color w:val="FF0000"/>
                <w:szCs w:val="28"/>
              </w:rPr>
              <w:t>註：</w:t>
            </w:r>
            <w:r w:rsidR="00D61D81" w:rsidRPr="00D61D81">
              <w:rPr>
                <w:rFonts w:eastAsia="標楷體"/>
                <w:b/>
                <w:color w:val="FF0000"/>
                <w:szCs w:val="28"/>
              </w:rPr>
              <w:t>請</w:t>
            </w:r>
            <w:r w:rsidR="008F22DE">
              <w:rPr>
                <w:rFonts w:eastAsia="標楷體" w:hint="eastAsia"/>
                <w:b/>
                <w:color w:val="FF0000"/>
                <w:szCs w:val="28"/>
              </w:rPr>
              <w:t>事先查詢線上課表確認借用時段為空堂，並</w:t>
            </w:r>
            <w:r w:rsidR="008F22DE" w:rsidRPr="00D61D81">
              <w:rPr>
                <w:rFonts w:eastAsia="標楷體"/>
                <w:b/>
                <w:color w:val="FF0000"/>
                <w:szCs w:val="28"/>
              </w:rPr>
              <w:t>於</w:t>
            </w:r>
            <w:r w:rsidR="008F22DE" w:rsidRPr="00D61D81">
              <w:rPr>
                <w:rFonts w:eastAsia="標楷體" w:hint="eastAsia"/>
                <w:b/>
                <w:color w:val="FF0000"/>
                <w:szCs w:val="28"/>
              </w:rPr>
              <w:t>使用前五個工作日</w:t>
            </w:r>
            <w:r w:rsidR="00D61D81" w:rsidRPr="00D61D81">
              <w:rPr>
                <w:rFonts w:eastAsia="標楷體" w:hint="eastAsia"/>
                <w:b/>
                <w:color w:val="FF0000"/>
                <w:szCs w:val="28"/>
              </w:rPr>
              <w:t>提出</w:t>
            </w:r>
            <w:r w:rsidR="00D61D81" w:rsidRPr="00D61D81">
              <w:rPr>
                <w:rFonts w:eastAsia="標楷體"/>
                <w:b/>
                <w:color w:val="FF0000"/>
                <w:szCs w:val="28"/>
              </w:rPr>
              <w:t>申請</w:t>
            </w:r>
          </w:p>
        </w:tc>
      </w:tr>
      <w:tr w:rsidR="00DD79DD" w:rsidTr="00704F34">
        <w:trPr>
          <w:cantSplit/>
          <w:trHeight w:val="285"/>
        </w:trPr>
        <w:tc>
          <w:tcPr>
            <w:tcW w:w="213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D79DD" w:rsidRDefault="00DD79DD" w:rsidP="00DD79DD">
            <w:pPr>
              <w:ind w:leftChars="75" w:left="180" w:rightChars="63" w:right="151"/>
              <w:jc w:val="distribute"/>
              <w:rPr>
                <w:rFonts w:eastAsia="標楷體"/>
              </w:rPr>
            </w:pPr>
          </w:p>
        </w:tc>
        <w:tc>
          <w:tcPr>
            <w:tcW w:w="7501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D79DD" w:rsidRDefault="00DD79DD" w:rsidP="00E74BD7">
            <w:pPr>
              <w:spacing w:line="200" w:lineRule="exact"/>
              <w:jc w:val="distribute"/>
              <w:rPr>
                <w:rFonts w:eastAsia="標楷體"/>
                <w:sz w:val="16"/>
              </w:rPr>
            </w:pPr>
          </w:p>
        </w:tc>
      </w:tr>
      <w:tr w:rsidR="00862B54" w:rsidTr="00704F34">
        <w:trPr>
          <w:cantSplit/>
          <w:trHeight w:val="340"/>
        </w:trPr>
        <w:tc>
          <w:tcPr>
            <w:tcW w:w="9640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62B54" w:rsidRDefault="00862B54" w:rsidP="00862B54">
            <w:pPr>
              <w:spacing w:line="200" w:lineRule="exact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本聯由申請人（班級）</w:t>
            </w:r>
            <w:bookmarkStart w:id="0" w:name="_GoBack"/>
            <w:r w:rsidR="001C0460" w:rsidRPr="001C0460">
              <w:rPr>
                <w:rFonts w:eastAsia="標楷體"/>
              </w:rPr>
              <w:t>留存備查</w:t>
            </w:r>
            <w:bookmarkEnd w:id="0"/>
          </w:p>
        </w:tc>
      </w:tr>
      <w:tr w:rsidR="00DD79DD" w:rsidTr="00794877">
        <w:trPr>
          <w:trHeight w:val="567"/>
        </w:trPr>
        <w:tc>
          <w:tcPr>
            <w:tcW w:w="2139" w:type="dxa"/>
            <w:vAlign w:val="center"/>
          </w:tcPr>
          <w:p w:rsidR="00DD79DD" w:rsidRPr="00DD79DD" w:rsidRDefault="00DD79DD" w:rsidP="00DD79DD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借用班級</w:t>
            </w:r>
          </w:p>
        </w:tc>
        <w:tc>
          <w:tcPr>
            <w:tcW w:w="2141" w:type="dxa"/>
            <w:gridSpan w:val="2"/>
            <w:vAlign w:val="center"/>
          </w:tcPr>
          <w:p w:rsidR="00DD79DD" w:rsidRPr="00DD79DD" w:rsidRDefault="00DD79DD" w:rsidP="00DD79D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DD79DD" w:rsidRPr="00DD79DD" w:rsidRDefault="00DD79DD" w:rsidP="00DD79D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實習股長</w:t>
            </w:r>
          </w:p>
        </w:tc>
        <w:tc>
          <w:tcPr>
            <w:tcW w:w="3220" w:type="dxa"/>
            <w:vAlign w:val="center"/>
          </w:tcPr>
          <w:p w:rsidR="00DD79DD" w:rsidRPr="00DD79DD" w:rsidRDefault="00DD79DD" w:rsidP="00DD79D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938C9" w:rsidTr="00794877">
        <w:trPr>
          <w:trHeight w:val="567"/>
        </w:trPr>
        <w:tc>
          <w:tcPr>
            <w:tcW w:w="2139" w:type="dxa"/>
            <w:vMerge w:val="restart"/>
            <w:vAlign w:val="center"/>
          </w:tcPr>
          <w:p w:rsidR="002938C9" w:rsidRPr="00DD79DD" w:rsidRDefault="002938C9" w:rsidP="002938C9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借用</w:t>
            </w:r>
            <w:r>
              <w:rPr>
                <w:rFonts w:eastAsia="標楷體" w:hint="eastAsia"/>
                <w:sz w:val="28"/>
                <w:szCs w:val="28"/>
              </w:rPr>
              <w:t>時段</w:t>
            </w:r>
          </w:p>
        </w:tc>
        <w:tc>
          <w:tcPr>
            <w:tcW w:w="7501" w:type="dxa"/>
            <w:gridSpan w:val="5"/>
            <w:vAlign w:val="center"/>
          </w:tcPr>
          <w:p w:rsidR="002938C9" w:rsidRPr="00DD79DD" w:rsidRDefault="002938C9" w:rsidP="002938C9">
            <w:pPr>
              <w:jc w:val="both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單次：</w:t>
            </w:r>
            <w:r w:rsidRPr="00D60663">
              <w:rPr>
                <w:rFonts w:eastAsia="標楷體" w:hint="eastAsia"/>
                <w:spacing w:val="-10"/>
                <w:sz w:val="28"/>
                <w:szCs w:val="28"/>
              </w:rPr>
              <w:t xml:space="preserve">　　年　　月　　日自　　時　　分　至　　時　　分</w:t>
            </w:r>
          </w:p>
        </w:tc>
      </w:tr>
      <w:tr w:rsidR="002938C9" w:rsidTr="00794877">
        <w:tc>
          <w:tcPr>
            <w:tcW w:w="2139" w:type="dxa"/>
            <w:vMerge/>
            <w:vAlign w:val="center"/>
          </w:tcPr>
          <w:p w:rsidR="002938C9" w:rsidRPr="00DD79DD" w:rsidRDefault="002938C9" w:rsidP="002938C9">
            <w:pPr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01" w:type="dxa"/>
            <w:gridSpan w:val="5"/>
            <w:vAlign w:val="center"/>
          </w:tcPr>
          <w:p w:rsidR="002938C9" w:rsidRDefault="002938C9" w:rsidP="002938C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>連續：</w:t>
            </w:r>
          </w:p>
          <w:p w:rsidR="002938C9" w:rsidRDefault="002938C9" w:rsidP="002938C9">
            <w:pPr>
              <w:spacing w:line="400" w:lineRule="exact"/>
              <w:ind w:leftChars="300" w:left="7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期：自</w:t>
            </w:r>
            <w:r w:rsidRPr="00DD79DD">
              <w:rPr>
                <w:rFonts w:eastAsia="標楷體" w:hint="eastAsia"/>
                <w:sz w:val="28"/>
                <w:szCs w:val="28"/>
              </w:rPr>
              <w:t xml:space="preserve">　　年　　月　　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DD79DD">
              <w:rPr>
                <w:rFonts w:eastAsia="標楷體" w:hint="eastAsia"/>
                <w:sz w:val="28"/>
                <w:szCs w:val="28"/>
              </w:rPr>
              <w:t xml:space="preserve">　　年　　月　　日</w:t>
            </w:r>
          </w:p>
          <w:p w:rsidR="002938C9" w:rsidRDefault="002938C9" w:rsidP="002938C9">
            <w:pPr>
              <w:spacing w:line="400" w:lineRule="exact"/>
              <w:ind w:leftChars="300" w:left="7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每週</w:t>
            </w:r>
            <w:r>
              <w:rPr>
                <w:rFonts w:eastAsia="標楷體" w:hint="eastAsia"/>
                <w:sz w:val="28"/>
                <w:szCs w:val="28"/>
              </w:rPr>
              <w:t xml:space="preserve"> (   )</w:t>
            </w:r>
          </w:p>
          <w:p w:rsidR="002938C9" w:rsidRDefault="002938C9" w:rsidP="002938C9">
            <w:pPr>
              <w:spacing w:line="400" w:lineRule="exact"/>
              <w:ind w:leftChars="300" w:left="720"/>
              <w:jc w:val="both"/>
              <w:rPr>
                <w:rFonts w:eastAsia="標楷體"/>
              </w:rPr>
            </w:pPr>
            <w:r w:rsidRPr="00D60663">
              <w:rPr>
                <w:rFonts w:eastAsia="標楷體" w:hint="eastAsia"/>
                <w:sz w:val="28"/>
              </w:rPr>
              <w:t>時段：自　　時　　分　至　　時　　分</w:t>
            </w:r>
          </w:p>
        </w:tc>
      </w:tr>
      <w:tr w:rsidR="00DD79DD" w:rsidTr="00794877">
        <w:trPr>
          <w:cantSplit/>
        </w:trPr>
        <w:tc>
          <w:tcPr>
            <w:tcW w:w="2139" w:type="dxa"/>
            <w:vAlign w:val="center"/>
          </w:tcPr>
          <w:p w:rsidR="00DD79DD" w:rsidRPr="00DD79DD" w:rsidRDefault="00DD79DD" w:rsidP="00DD79DD">
            <w:pPr>
              <w:spacing w:line="400" w:lineRule="exact"/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核定借用</w:t>
            </w:r>
            <w:r w:rsidRPr="00DD79DD">
              <w:rPr>
                <w:rFonts w:eastAsia="標楷體"/>
                <w:sz w:val="28"/>
                <w:szCs w:val="28"/>
              </w:rPr>
              <w:br/>
            </w:r>
            <w:r w:rsidRPr="00DD79DD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  <w:tc>
          <w:tcPr>
            <w:tcW w:w="7501" w:type="dxa"/>
            <w:gridSpan w:val="5"/>
            <w:vAlign w:val="center"/>
          </w:tcPr>
          <w:p w:rsidR="002938C9" w:rsidRDefault="002938C9" w:rsidP="002938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□３０１</w:t>
            </w:r>
            <w:r w:rsidRPr="00AD37D1">
              <w:rPr>
                <w:rFonts w:eastAsia="標楷體" w:hint="eastAsia"/>
              </w:rPr>
              <w:t>電腦教室</w:t>
            </w:r>
            <w:r>
              <w:rPr>
                <w:rFonts w:eastAsia="標楷體" w:hint="eastAsia"/>
              </w:rPr>
              <w:t xml:space="preserve">□□３０２電腦教室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□選手培訓教室</w:t>
            </w:r>
          </w:p>
          <w:p w:rsidR="002938C9" w:rsidRPr="00627852" w:rsidRDefault="002938C9" w:rsidP="002938C9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□４０１電腦教室□□４０２電腦教室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</w:p>
          <w:p w:rsidR="00DD79DD" w:rsidRDefault="002938C9" w:rsidP="002938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□４０４電腦教室□□</w:t>
            </w:r>
            <w:r w:rsidRPr="00AD37D1">
              <w:rPr>
                <w:rFonts w:eastAsia="標楷體" w:hint="eastAsia"/>
                <w:spacing w:val="20"/>
                <w:szCs w:val="26"/>
              </w:rPr>
              <w:t>電商情境教室</w:t>
            </w:r>
          </w:p>
        </w:tc>
      </w:tr>
      <w:tr w:rsidR="00DD79DD" w:rsidTr="00794877">
        <w:trPr>
          <w:cantSplit/>
          <w:trHeight w:val="950"/>
        </w:trPr>
        <w:tc>
          <w:tcPr>
            <w:tcW w:w="2853" w:type="dxa"/>
            <w:gridSpan w:val="2"/>
            <w:vAlign w:val="center"/>
          </w:tcPr>
          <w:p w:rsidR="00DD79DD" w:rsidRPr="00DD79DD" w:rsidRDefault="00DD79DD" w:rsidP="00DF3F7C">
            <w:pPr>
              <w:spacing w:line="400" w:lineRule="exact"/>
              <w:ind w:leftChars="75" w:left="180" w:rightChars="63" w:right="151"/>
              <w:jc w:val="distribute"/>
              <w:rPr>
                <w:rFonts w:eastAsia="標楷體"/>
                <w:sz w:val="28"/>
                <w:szCs w:val="28"/>
              </w:rPr>
            </w:pPr>
            <w:r w:rsidRPr="00DD79DD">
              <w:rPr>
                <w:rFonts w:eastAsia="標楷體" w:hint="eastAsia"/>
                <w:sz w:val="28"/>
                <w:szCs w:val="28"/>
              </w:rPr>
              <w:t>資處科主任</w:t>
            </w:r>
            <w:r w:rsidRPr="00DD79DD">
              <w:rPr>
                <w:rFonts w:eastAsia="標楷體"/>
                <w:sz w:val="28"/>
                <w:szCs w:val="28"/>
              </w:rPr>
              <w:br/>
            </w:r>
            <w:r w:rsidRPr="00DD79DD">
              <w:rPr>
                <w:rFonts w:eastAsia="標楷體" w:hint="eastAsia"/>
                <w:sz w:val="28"/>
                <w:szCs w:val="28"/>
              </w:rPr>
              <w:t>（或電腦技士）</w:t>
            </w:r>
          </w:p>
        </w:tc>
        <w:tc>
          <w:tcPr>
            <w:tcW w:w="6787" w:type="dxa"/>
            <w:gridSpan w:val="4"/>
            <w:vAlign w:val="center"/>
          </w:tcPr>
          <w:p w:rsidR="00DD79DD" w:rsidRDefault="00DD79DD">
            <w:pPr>
              <w:jc w:val="center"/>
              <w:rPr>
                <w:rFonts w:eastAsia="標楷體"/>
              </w:rPr>
            </w:pPr>
          </w:p>
        </w:tc>
      </w:tr>
    </w:tbl>
    <w:p w:rsidR="00DD79DD" w:rsidRDefault="00DD79DD" w:rsidP="002938C9">
      <w:pPr>
        <w:rPr>
          <w:rFonts w:eastAsia="標楷體"/>
        </w:rPr>
      </w:pPr>
    </w:p>
    <w:sectPr w:rsidR="00DD79DD" w:rsidSect="007948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17" w:rsidRDefault="00E82417" w:rsidP="00C61B1A">
      <w:r>
        <w:separator/>
      </w:r>
    </w:p>
  </w:endnote>
  <w:endnote w:type="continuationSeparator" w:id="0">
    <w:p w:rsidR="00E82417" w:rsidRDefault="00E82417" w:rsidP="00C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17" w:rsidRDefault="00E82417" w:rsidP="00C61B1A">
      <w:r>
        <w:separator/>
      </w:r>
    </w:p>
  </w:footnote>
  <w:footnote w:type="continuationSeparator" w:id="0">
    <w:p w:rsidR="00E82417" w:rsidRDefault="00E82417" w:rsidP="00C6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74"/>
    <w:rsid w:val="00054121"/>
    <w:rsid w:val="000F5825"/>
    <w:rsid w:val="00176E4E"/>
    <w:rsid w:val="00191774"/>
    <w:rsid w:val="001C0460"/>
    <w:rsid w:val="002938C9"/>
    <w:rsid w:val="00312872"/>
    <w:rsid w:val="0032695A"/>
    <w:rsid w:val="003357D2"/>
    <w:rsid w:val="00392E60"/>
    <w:rsid w:val="003E5C74"/>
    <w:rsid w:val="003F5DEF"/>
    <w:rsid w:val="00512B18"/>
    <w:rsid w:val="00523C53"/>
    <w:rsid w:val="005B6D51"/>
    <w:rsid w:val="00627852"/>
    <w:rsid w:val="00636682"/>
    <w:rsid w:val="00704F34"/>
    <w:rsid w:val="00725A2B"/>
    <w:rsid w:val="00756BBB"/>
    <w:rsid w:val="00794877"/>
    <w:rsid w:val="007C6EC9"/>
    <w:rsid w:val="00826015"/>
    <w:rsid w:val="00862B54"/>
    <w:rsid w:val="008929E2"/>
    <w:rsid w:val="008F22DE"/>
    <w:rsid w:val="0092453D"/>
    <w:rsid w:val="00A0747F"/>
    <w:rsid w:val="00AB3EEA"/>
    <w:rsid w:val="00AD37D1"/>
    <w:rsid w:val="00BD447D"/>
    <w:rsid w:val="00C61B1A"/>
    <w:rsid w:val="00CA7BEC"/>
    <w:rsid w:val="00D57D6C"/>
    <w:rsid w:val="00D60663"/>
    <w:rsid w:val="00D61D81"/>
    <w:rsid w:val="00D72EB8"/>
    <w:rsid w:val="00DB44C4"/>
    <w:rsid w:val="00DD79DD"/>
    <w:rsid w:val="00DF3F7C"/>
    <w:rsid w:val="00E74BD7"/>
    <w:rsid w:val="00E75555"/>
    <w:rsid w:val="00E82417"/>
    <w:rsid w:val="00E84990"/>
    <w:rsid w:val="00F110F7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849905"/>
  <w15:chartTrackingRefBased/>
  <w15:docId w15:val="{717AD524-1866-447C-9510-058ABE5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F7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6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61B1A"/>
    <w:rPr>
      <w:kern w:val="2"/>
    </w:rPr>
  </w:style>
  <w:style w:type="paragraph" w:styleId="a6">
    <w:name w:val="footer"/>
    <w:basedOn w:val="a"/>
    <w:link w:val="a7"/>
    <w:uiPriority w:val="99"/>
    <w:unhideWhenUsed/>
    <w:rsid w:val="00C6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61B1A"/>
    <w:rPr>
      <w:kern w:val="2"/>
    </w:rPr>
  </w:style>
  <w:style w:type="character" w:styleId="a8">
    <w:name w:val="Emphasis"/>
    <w:basedOn w:val="a0"/>
    <w:uiPriority w:val="20"/>
    <w:qFormat/>
    <w:rsid w:val="001C0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191</Characters>
  <Application>Microsoft Office Word</Application>
  <DocSecurity>0</DocSecurity>
  <Lines>1</Lines>
  <Paragraphs>1</Paragraphs>
  <ScaleCrop>false</ScaleCrop>
  <Company>twvs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國立曾文家商電腦教室借用申請表</dc:title>
  <dc:subject/>
  <dc:creator>guest</dc:creator>
  <cp:keywords/>
  <dc:description/>
  <cp:lastModifiedBy>joan</cp:lastModifiedBy>
  <cp:revision>5</cp:revision>
  <cp:lastPrinted>2014-04-10T07:08:00Z</cp:lastPrinted>
  <dcterms:created xsi:type="dcterms:W3CDTF">2023-12-19T09:16:00Z</dcterms:created>
  <dcterms:modified xsi:type="dcterms:W3CDTF">2023-12-21T02:55:00Z</dcterms:modified>
</cp:coreProperties>
</file>